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701" w:rsidRPr="00043B84" w:rsidRDefault="008C2701" w:rsidP="008C2701">
      <w:pPr>
        <w:jc w:val="both"/>
        <w:rPr>
          <w:sz w:val="32"/>
          <w:szCs w:val="32"/>
        </w:rPr>
      </w:pPr>
      <w:r w:rsidRPr="00043B84">
        <w:rPr>
          <w:sz w:val="32"/>
          <w:szCs w:val="32"/>
        </w:rPr>
        <w:t xml:space="preserve">                              Письмо №</w:t>
      </w:r>
      <w:r w:rsidR="005E6DD8" w:rsidRPr="00043B84">
        <w:rPr>
          <w:sz w:val="32"/>
          <w:szCs w:val="32"/>
        </w:rPr>
        <w:t xml:space="preserve"> 54</w:t>
      </w:r>
      <w:r w:rsidRPr="00043B84">
        <w:rPr>
          <w:sz w:val="32"/>
          <w:szCs w:val="32"/>
        </w:rPr>
        <w:t xml:space="preserve">   от </w:t>
      </w:r>
      <w:r w:rsidR="005E6DD8" w:rsidRPr="00043B84">
        <w:rPr>
          <w:sz w:val="32"/>
          <w:szCs w:val="32"/>
        </w:rPr>
        <w:t>21</w:t>
      </w:r>
      <w:r w:rsidRPr="00043B84">
        <w:rPr>
          <w:sz w:val="32"/>
          <w:szCs w:val="32"/>
        </w:rPr>
        <w:t xml:space="preserve"> января 2026 года</w:t>
      </w:r>
    </w:p>
    <w:p w:rsidR="008C2701" w:rsidRPr="00EB52FB" w:rsidRDefault="008C2701" w:rsidP="008C2701">
      <w:pPr>
        <w:jc w:val="both"/>
        <w:rPr>
          <w:sz w:val="28"/>
          <w:szCs w:val="28"/>
        </w:rPr>
      </w:pPr>
    </w:p>
    <w:p w:rsidR="005E6DD8" w:rsidRDefault="008C2701" w:rsidP="008C2701">
      <w:pPr>
        <w:rPr>
          <w:rStyle w:val="fontstyle01"/>
          <w:b/>
          <w:color w:val="002060"/>
        </w:rPr>
      </w:pPr>
      <w:r w:rsidRPr="00EB52FB">
        <w:rPr>
          <w:rStyle w:val="fontstyle01"/>
          <w:b/>
          <w:color w:val="002060"/>
        </w:rPr>
        <w:t xml:space="preserve">     </w:t>
      </w:r>
      <w:r>
        <w:rPr>
          <w:rStyle w:val="fontstyle01"/>
          <w:b/>
          <w:color w:val="002060"/>
        </w:rPr>
        <w:t xml:space="preserve">                 </w:t>
      </w:r>
      <w:r w:rsidRPr="00EB52FB">
        <w:rPr>
          <w:rStyle w:val="fontstyle01"/>
          <w:b/>
          <w:color w:val="002060"/>
        </w:rPr>
        <w:t>О</w:t>
      </w:r>
      <w:r>
        <w:rPr>
          <w:rStyle w:val="fontstyle01"/>
          <w:b/>
          <w:color w:val="002060"/>
        </w:rPr>
        <w:t xml:space="preserve"> </w:t>
      </w:r>
      <w:r w:rsidRPr="00674E0E">
        <w:rPr>
          <w:rStyle w:val="fontstyle01"/>
          <w:b/>
          <w:color w:val="002060"/>
        </w:rPr>
        <w:t xml:space="preserve"> </w:t>
      </w:r>
      <w:r>
        <w:rPr>
          <w:rStyle w:val="fontstyle01"/>
          <w:b/>
          <w:color w:val="002060"/>
        </w:rPr>
        <w:t xml:space="preserve"> проведении </w:t>
      </w:r>
      <w:r w:rsidR="005E6DD8">
        <w:rPr>
          <w:rStyle w:val="fontstyle01"/>
          <w:b/>
          <w:color w:val="002060"/>
        </w:rPr>
        <w:t>в</w:t>
      </w:r>
      <w:r w:rsidR="005E6DD8" w:rsidRPr="005E6DD8">
        <w:rPr>
          <w:rStyle w:val="fontstyle01"/>
          <w:b/>
          <w:color w:val="002060"/>
        </w:rPr>
        <w:t xml:space="preserve"> </w:t>
      </w:r>
      <w:r w:rsidR="005E6DD8">
        <w:rPr>
          <w:rStyle w:val="fontstyle01"/>
          <w:b/>
          <w:color w:val="002060"/>
        </w:rPr>
        <w:t>2026 году</w:t>
      </w:r>
      <w:r w:rsidR="005E6DD8" w:rsidRPr="005E6DD8">
        <w:rPr>
          <w:rStyle w:val="fontstyle01"/>
          <w:b/>
          <w:color w:val="002060"/>
        </w:rPr>
        <w:t xml:space="preserve">  </w:t>
      </w:r>
      <w:r w:rsidR="005E6DD8">
        <w:rPr>
          <w:rStyle w:val="fontstyle01"/>
          <w:b/>
          <w:color w:val="002060"/>
          <w:lang w:val="en-US"/>
        </w:rPr>
        <w:t>VII</w:t>
      </w:r>
      <w:r w:rsidR="005E6DD8" w:rsidRPr="005E6DD8">
        <w:rPr>
          <w:rStyle w:val="fontstyle01"/>
          <w:b/>
          <w:color w:val="002060"/>
        </w:rPr>
        <w:t xml:space="preserve">  </w:t>
      </w:r>
      <w:proofErr w:type="spellStart"/>
      <w:r w:rsidR="005E6DD8">
        <w:rPr>
          <w:rStyle w:val="fontstyle01"/>
          <w:b/>
          <w:color w:val="002060"/>
        </w:rPr>
        <w:t>Вероссийского</w:t>
      </w:r>
      <w:proofErr w:type="spellEnd"/>
      <w:r w:rsidR="005E6DD8">
        <w:rPr>
          <w:rStyle w:val="fontstyle01"/>
          <w:b/>
          <w:color w:val="002060"/>
        </w:rPr>
        <w:t xml:space="preserve">  фестиваля  детского творчества «Утренняя звезда»</w:t>
      </w:r>
    </w:p>
    <w:p w:rsidR="008C2701" w:rsidRPr="005E6DD8" w:rsidRDefault="005E6DD8" w:rsidP="008C2701">
      <w:pPr>
        <w:rPr>
          <w:rStyle w:val="fontstyle01"/>
          <w:b/>
          <w:color w:val="002060"/>
        </w:rPr>
      </w:pPr>
      <w:r w:rsidRPr="005E6DD8">
        <w:rPr>
          <w:rStyle w:val="fontstyle01"/>
          <w:b/>
          <w:color w:val="002060"/>
        </w:rPr>
        <w:t xml:space="preserve"> </w:t>
      </w:r>
    </w:p>
    <w:p w:rsidR="008C2701" w:rsidRDefault="008C2701" w:rsidP="008C2701">
      <w:pPr>
        <w:jc w:val="right"/>
        <w:rPr>
          <w:b/>
          <w:color w:val="000000"/>
          <w:sz w:val="28"/>
          <w:szCs w:val="28"/>
        </w:rPr>
      </w:pPr>
    </w:p>
    <w:p w:rsidR="008C2701" w:rsidRDefault="008C2701" w:rsidP="008C2701">
      <w:pPr>
        <w:jc w:val="right"/>
        <w:rPr>
          <w:b/>
          <w:sz w:val="28"/>
          <w:szCs w:val="28"/>
        </w:rPr>
      </w:pPr>
      <w:r w:rsidRPr="00EB52FB">
        <w:rPr>
          <w:b/>
          <w:color w:val="000000"/>
          <w:sz w:val="28"/>
          <w:szCs w:val="28"/>
        </w:rPr>
        <w:t xml:space="preserve">  </w:t>
      </w:r>
      <w:r w:rsidRPr="004F1316">
        <w:rPr>
          <w:b/>
          <w:sz w:val="28"/>
          <w:szCs w:val="28"/>
        </w:rPr>
        <w:t>Руководителям ОО</w:t>
      </w:r>
    </w:p>
    <w:p w:rsidR="00D41CF0" w:rsidRDefault="00D41CF0" w:rsidP="008C2701">
      <w:pPr>
        <w:jc w:val="right"/>
        <w:rPr>
          <w:b/>
          <w:sz w:val="28"/>
          <w:szCs w:val="28"/>
        </w:rPr>
      </w:pPr>
    </w:p>
    <w:p w:rsidR="00043B84" w:rsidRDefault="00D41CF0" w:rsidP="00043B84">
      <w:pPr>
        <w:jc w:val="center"/>
        <w:rPr>
          <w:sz w:val="32"/>
          <w:szCs w:val="32"/>
        </w:rPr>
      </w:pPr>
      <w:r w:rsidRPr="00043B84">
        <w:rPr>
          <w:sz w:val="32"/>
          <w:szCs w:val="32"/>
        </w:rPr>
        <w:t xml:space="preserve">В соответствии с письмом Департамента </w:t>
      </w:r>
      <w:r w:rsidR="00F93033">
        <w:rPr>
          <w:sz w:val="32"/>
          <w:szCs w:val="32"/>
        </w:rPr>
        <w:t xml:space="preserve">государственной </w:t>
      </w:r>
      <w:r w:rsidRPr="00043B84">
        <w:rPr>
          <w:sz w:val="32"/>
          <w:szCs w:val="32"/>
        </w:rPr>
        <w:t>политики</w:t>
      </w:r>
      <w:r w:rsidR="00F93033">
        <w:rPr>
          <w:sz w:val="32"/>
          <w:szCs w:val="32"/>
        </w:rPr>
        <w:t xml:space="preserve"> </w:t>
      </w:r>
      <w:r w:rsidRPr="00043B84">
        <w:rPr>
          <w:sz w:val="32"/>
          <w:szCs w:val="32"/>
        </w:rPr>
        <w:t xml:space="preserve"> в </w:t>
      </w:r>
      <w:r w:rsidR="00F93033">
        <w:rPr>
          <w:sz w:val="32"/>
          <w:szCs w:val="32"/>
        </w:rPr>
        <w:t xml:space="preserve"> </w:t>
      </w:r>
      <w:r w:rsidRPr="00043B84">
        <w:rPr>
          <w:sz w:val="32"/>
          <w:szCs w:val="32"/>
        </w:rPr>
        <w:t>сфере</w:t>
      </w:r>
      <w:r w:rsidR="00F93033">
        <w:rPr>
          <w:sz w:val="32"/>
          <w:szCs w:val="32"/>
        </w:rPr>
        <w:t xml:space="preserve"> </w:t>
      </w:r>
      <w:r w:rsidRPr="00043B84">
        <w:rPr>
          <w:sz w:val="32"/>
          <w:szCs w:val="32"/>
        </w:rPr>
        <w:t xml:space="preserve"> воспитания</w:t>
      </w:r>
      <w:r w:rsidR="00043B84">
        <w:rPr>
          <w:sz w:val="32"/>
          <w:szCs w:val="32"/>
        </w:rPr>
        <w:t>,</w:t>
      </w:r>
      <w:r w:rsidR="00F93033">
        <w:rPr>
          <w:sz w:val="32"/>
          <w:szCs w:val="32"/>
        </w:rPr>
        <w:t xml:space="preserve"> </w:t>
      </w:r>
      <w:r w:rsidR="00043B84">
        <w:rPr>
          <w:sz w:val="32"/>
          <w:szCs w:val="32"/>
        </w:rPr>
        <w:t xml:space="preserve"> доп</w:t>
      </w:r>
      <w:r w:rsidR="00F93033">
        <w:rPr>
          <w:sz w:val="32"/>
          <w:szCs w:val="32"/>
        </w:rPr>
        <w:t>олнительного  образования детского отдыха Министе</w:t>
      </w:r>
      <w:proofErr w:type="gramStart"/>
      <w:r w:rsidR="00F93033">
        <w:rPr>
          <w:sz w:val="32"/>
          <w:szCs w:val="32"/>
        </w:rPr>
        <w:t>рств пр</w:t>
      </w:r>
      <w:proofErr w:type="gramEnd"/>
      <w:r w:rsidR="00F93033">
        <w:rPr>
          <w:sz w:val="32"/>
          <w:szCs w:val="32"/>
        </w:rPr>
        <w:t>освещения Российской Федерации</w:t>
      </w:r>
    </w:p>
    <w:p w:rsidR="00043B84" w:rsidRDefault="00043B84" w:rsidP="00F93033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F93033">
        <w:rPr>
          <w:sz w:val="32"/>
          <w:szCs w:val="32"/>
        </w:rPr>
        <w:t>о</w:t>
      </w:r>
      <w:r>
        <w:rPr>
          <w:sz w:val="32"/>
          <w:szCs w:val="32"/>
        </w:rPr>
        <w:t>т</w:t>
      </w:r>
      <w:r w:rsidR="00F93033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 xml:space="preserve"> 29</w:t>
      </w:r>
      <w:r w:rsidR="00F93033">
        <w:rPr>
          <w:sz w:val="32"/>
          <w:szCs w:val="32"/>
        </w:rPr>
        <w:t xml:space="preserve">.12.2025 №  06-1963  Министерство </w:t>
      </w:r>
      <w:r w:rsidR="00D41CF0" w:rsidRPr="00043B84">
        <w:rPr>
          <w:sz w:val="32"/>
          <w:szCs w:val="32"/>
        </w:rPr>
        <w:t>образования и науки Республики Дагестан</w:t>
      </w:r>
      <w:r w:rsidRPr="00043B84">
        <w:rPr>
          <w:sz w:val="32"/>
          <w:szCs w:val="32"/>
        </w:rPr>
        <w:t xml:space="preserve"> №06-530/08/2-18/26 20.01.26</w:t>
      </w:r>
      <w:r w:rsidR="00D41CF0" w:rsidRPr="00043B84">
        <w:rPr>
          <w:sz w:val="32"/>
          <w:szCs w:val="32"/>
        </w:rPr>
        <w:t xml:space="preserve"> МКУ «</w:t>
      </w:r>
      <w:r w:rsidR="00665AD4">
        <w:rPr>
          <w:sz w:val="32"/>
          <w:szCs w:val="32"/>
        </w:rPr>
        <w:t>Управление образован</w:t>
      </w:r>
      <w:r w:rsidR="00D41CF0" w:rsidRPr="00043B84">
        <w:rPr>
          <w:sz w:val="32"/>
          <w:szCs w:val="32"/>
        </w:rPr>
        <w:t>ия» инфор</w:t>
      </w:r>
      <w:r w:rsidR="00665AD4">
        <w:rPr>
          <w:sz w:val="32"/>
          <w:szCs w:val="32"/>
        </w:rPr>
        <w:t xml:space="preserve">мирует о проведении в 2026 году </w:t>
      </w:r>
      <w:r w:rsidR="00D41CF0" w:rsidRPr="00043B84">
        <w:rPr>
          <w:sz w:val="32"/>
          <w:szCs w:val="32"/>
        </w:rPr>
        <w:t>VII Всероссийского фестиваля д</w:t>
      </w:r>
      <w:r w:rsidR="00665AD4">
        <w:rPr>
          <w:sz w:val="32"/>
          <w:szCs w:val="32"/>
        </w:rPr>
        <w:t>етского творчества «Утренняя</w:t>
      </w:r>
      <w:r w:rsidR="00F93033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 xml:space="preserve">звезда» (далее – Фестиваль). </w:t>
      </w:r>
    </w:p>
    <w:p w:rsidR="00043B84" w:rsidRDefault="00F93033" w:rsidP="00043B84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665AD4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>Фестиваль пр</w:t>
      </w:r>
      <w:r>
        <w:rPr>
          <w:sz w:val="32"/>
          <w:szCs w:val="32"/>
        </w:rPr>
        <w:t xml:space="preserve">оводится Центральным правлением </w:t>
      </w:r>
      <w:r w:rsidR="00D41CF0" w:rsidRPr="00043B84">
        <w:rPr>
          <w:sz w:val="32"/>
          <w:szCs w:val="32"/>
        </w:rPr>
        <w:t>Общероссийской общественной организацией инвалидов «Всероссийское общество глухих» совместно с Прав</w:t>
      </w:r>
      <w:r w:rsidR="00665AD4">
        <w:rPr>
          <w:sz w:val="32"/>
          <w:szCs w:val="32"/>
        </w:rPr>
        <w:t xml:space="preserve">ительством </w:t>
      </w:r>
      <w:r w:rsidR="00043B84">
        <w:rPr>
          <w:sz w:val="32"/>
          <w:szCs w:val="32"/>
        </w:rPr>
        <w:t>Челябинской области.</w:t>
      </w:r>
    </w:p>
    <w:p w:rsidR="00043B84" w:rsidRDefault="00665AD4" w:rsidP="00665AD4">
      <w:p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 w:rsidR="00D41CF0" w:rsidRPr="00043B84">
        <w:rPr>
          <w:sz w:val="32"/>
          <w:szCs w:val="32"/>
        </w:rPr>
        <w:t xml:space="preserve">Фестиваль направлен на выявление и поддержку творческих способностей </w:t>
      </w:r>
      <w:r w:rsidR="00F93033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>глухих</w:t>
      </w:r>
      <w:r w:rsidR="00F93033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 xml:space="preserve"> и </w:t>
      </w:r>
      <w:r w:rsidR="00F93033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>слабослышащих</w:t>
      </w:r>
      <w:r w:rsidR="00F93033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 xml:space="preserve"> обучающихся, </w:t>
      </w:r>
      <w:r w:rsidR="00F93033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 xml:space="preserve">их </w:t>
      </w:r>
      <w:r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 xml:space="preserve">социокультурную </w:t>
      </w:r>
      <w:r w:rsidR="00F93033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 xml:space="preserve">реабилитацию </w:t>
      </w:r>
      <w:r w:rsidR="00F93033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 xml:space="preserve">и </w:t>
      </w:r>
      <w:r w:rsidR="00F93033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 xml:space="preserve">интеграцию, </w:t>
      </w:r>
      <w:r w:rsidR="00F93033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 xml:space="preserve">а </w:t>
      </w:r>
      <w:r w:rsidR="00F93033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 xml:space="preserve">также </w:t>
      </w:r>
      <w:r w:rsidR="00F93033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>на формирование</w:t>
      </w:r>
      <w:r w:rsidR="00F93033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 xml:space="preserve"> доступной </w:t>
      </w:r>
      <w:r w:rsidR="00F93033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>культурно</w:t>
      </w:r>
      <w:r w:rsidR="00F93033">
        <w:rPr>
          <w:sz w:val="32"/>
          <w:szCs w:val="32"/>
        </w:rPr>
        <w:t>-</w:t>
      </w:r>
      <w:r w:rsidR="00D41CF0" w:rsidRPr="00043B84">
        <w:rPr>
          <w:sz w:val="32"/>
          <w:szCs w:val="32"/>
        </w:rPr>
        <w:t xml:space="preserve">образовательной </w:t>
      </w:r>
      <w:r w:rsidR="00F93033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 xml:space="preserve">среды. К участию приглашаются глухие </w:t>
      </w:r>
      <w:r w:rsidR="00FB20B1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>и</w:t>
      </w:r>
      <w:r w:rsidR="00FB20B1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 xml:space="preserve"> слабослышащие </w:t>
      </w:r>
      <w:r w:rsidR="00FB20B1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>обучающиеся образовательных</w:t>
      </w:r>
      <w:r w:rsidR="00FB20B1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 xml:space="preserve"> организаций </w:t>
      </w:r>
      <w:r w:rsidR="00FB20B1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>в возрасте</w:t>
      </w:r>
      <w:r w:rsidR="00FB20B1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 xml:space="preserve"> от 10 до 19 лет, а также детские творческие коллективы. </w:t>
      </w:r>
    </w:p>
    <w:p w:rsidR="00D41CF0" w:rsidRPr="00441A58" w:rsidRDefault="00441A58" w:rsidP="00441A58">
      <w:pPr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r w:rsidR="00D41CF0" w:rsidRPr="00043B84">
        <w:rPr>
          <w:sz w:val="32"/>
          <w:szCs w:val="32"/>
        </w:rPr>
        <w:t xml:space="preserve">Подробная </w:t>
      </w:r>
      <w:r w:rsidR="00FB20B1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>информация</w:t>
      </w:r>
      <w:r w:rsidR="00FB20B1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 xml:space="preserve"> о </w:t>
      </w:r>
      <w:r w:rsidR="00FB20B1">
        <w:rPr>
          <w:sz w:val="32"/>
          <w:szCs w:val="32"/>
        </w:rPr>
        <w:t xml:space="preserve"> </w:t>
      </w:r>
      <w:r w:rsidR="00D41CF0" w:rsidRPr="00043B84">
        <w:rPr>
          <w:sz w:val="32"/>
          <w:szCs w:val="32"/>
        </w:rPr>
        <w:t>номинац</w:t>
      </w:r>
      <w:r w:rsidR="00FB20B1">
        <w:rPr>
          <w:sz w:val="32"/>
          <w:szCs w:val="32"/>
        </w:rPr>
        <w:t>иях, критериях оценки, усло</w:t>
      </w:r>
      <w:r>
        <w:rPr>
          <w:sz w:val="32"/>
          <w:szCs w:val="32"/>
        </w:rPr>
        <w:t xml:space="preserve">виях </w:t>
      </w:r>
      <w:r w:rsidR="00D41CF0" w:rsidRPr="00043B84">
        <w:rPr>
          <w:sz w:val="32"/>
          <w:szCs w:val="32"/>
        </w:rPr>
        <w:t xml:space="preserve">участия содержится в приложении к настоящему </w:t>
      </w:r>
      <w:r w:rsidRPr="00665AD4">
        <w:rPr>
          <w:sz w:val="32"/>
          <w:szCs w:val="32"/>
        </w:rPr>
        <w:t>письму.</w:t>
      </w:r>
      <w:r>
        <w:t xml:space="preserve"> </w:t>
      </w:r>
    </w:p>
    <w:p w:rsidR="00441A58" w:rsidRPr="00665AD4" w:rsidRDefault="00441A58" w:rsidP="00441A58">
      <w:pPr>
        <w:rPr>
          <w:sz w:val="32"/>
          <w:szCs w:val="32"/>
        </w:rPr>
      </w:pPr>
      <w:r w:rsidRPr="00665AD4">
        <w:rPr>
          <w:sz w:val="32"/>
          <w:szCs w:val="32"/>
        </w:rPr>
        <w:t>Приложение: в элек</w:t>
      </w:r>
      <w:r w:rsidR="00FB20B1">
        <w:rPr>
          <w:sz w:val="32"/>
          <w:szCs w:val="32"/>
        </w:rPr>
        <w:t>т</w:t>
      </w:r>
      <w:bookmarkStart w:id="0" w:name="_GoBack"/>
      <w:bookmarkEnd w:id="0"/>
      <w:r w:rsidRPr="00665AD4">
        <w:rPr>
          <w:sz w:val="32"/>
          <w:szCs w:val="32"/>
        </w:rPr>
        <w:t>ронном виде.</w:t>
      </w:r>
    </w:p>
    <w:p w:rsidR="00D41CF0" w:rsidRDefault="00D41CF0" w:rsidP="00D41CF0">
      <w:pPr>
        <w:jc w:val="right"/>
        <w:rPr>
          <w:rStyle w:val="fontstyle01"/>
        </w:rPr>
      </w:pPr>
    </w:p>
    <w:p w:rsidR="00665AD4" w:rsidRDefault="00665AD4" w:rsidP="00D41CF0">
      <w:pPr>
        <w:jc w:val="right"/>
        <w:rPr>
          <w:rStyle w:val="fontstyle01"/>
        </w:rPr>
      </w:pPr>
    </w:p>
    <w:p w:rsidR="008C2701" w:rsidRDefault="00665AD4" w:rsidP="008C2701">
      <w:pPr>
        <w:jc w:val="both"/>
        <w:rPr>
          <w:b/>
          <w:color w:val="000000"/>
          <w:sz w:val="28"/>
          <w:szCs w:val="26"/>
        </w:rPr>
      </w:pPr>
      <w:r>
        <w:rPr>
          <w:b/>
          <w:color w:val="000000"/>
          <w:sz w:val="28"/>
          <w:szCs w:val="26"/>
        </w:rPr>
        <w:t>Н</w:t>
      </w:r>
      <w:r w:rsidR="008C2701" w:rsidRPr="006C6AA5">
        <w:rPr>
          <w:b/>
          <w:color w:val="000000"/>
          <w:sz w:val="28"/>
          <w:szCs w:val="26"/>
        </w:rPr>
        <w:t>ачальник</w:t>
      </w:r>
      <w:r>
        <w:rPr>
          <w:b/>
          <w:color w:val="000000"/>
          <w:sz w:val="28"/>
          <w:szCs w:val="26"/>
        </w:rPr>
        <w:t xml:space="preserve"> </w:t>
      </w:r>
      <w:r w:rsidR="008C2701" w:rsidRPr="006C6AA5">
        <w:rPr>
          <w:b/>
          <w:color w:val="000000"/>
          <w:sz w:val="28"/>
          <w:szCs w:val="26"/>
        </w:rPr>
        <w:t>МКУ</w:t>
      </w:r>
    </w:p>
    <w:p w:rsidR="008C2701" w:rsidRPr="006C6AA5" w:rsidRDefault="008C2701" w:rsidP="008C2701">
      <w:pPr>
        <w:widowControl w:val="0"/>
        <w:spacing w:after="3" w:line="256" w:lineRule="auto"/>
        <w:ind w:right="125"/>
        <w:jc w:val="both"/>
        <w:rPr>
          <w:b/>
          <w:color w:val="000000"/>
          <w:sz w:val="28"/>
          <w:szCs w:val="26"/>
        </w:rPr>
      </w:pPr>
      <w:r>
        <w:rPr>
          <w:b/>
          <w:color w:val="000000"/>
          <w:sz w:val="28"/>
          <w:szCs w:val="26"/>
        </w:rPr>
        <w:t xml:space="preserve">«Управления </w:t>
      </w:r>
      <w:r w:rsidRPr="006C6AA5">
        <w:rPr>
          <w:b/>
          <w:color w:val="000000"/>
          <w:sz w:val="28"/>
          <w:szCs w:val="26"/>
        </w:rPr>
        <w:t xml:space="preserve">образования»:                                              </w:t>
      </w:r>
      <w:r w:rsidR="00665AD4">
        <w:rPr>
          <w:b/>
          <w:color w:val="000000"/>
          <w:sz w:val="28"/>
          <w:szCs w:val="26"/>
        </w:rPr>
        <w:t>Исаева Х.Н.</w:t>
      </w:r>
      <w:r w:rsidRPr="006C6AA5">
        <w:rPr>
          <w:b/>
          <w:color w:val="000000"/>
          <w:sz w:val="28"/>
          <w:szCs w:val="26"/>
        </w:rPr>
        <w:t xml:space="preserve"> </w:t>
      </w:r>
      <w:r w:rsidR="00665AD4">
        <w:rPr>
          <w:b/>
          <w:color w:val="000000"/>
          <w:sz w:val="28"/>
          <w:szCs w:val="26"/>
        </w:rPr>
        <w:t xml:space="preserve"> </w:t>
      </w:r>
    </w:p>
    <w:p w:rsidR="00DC5145" w:rsidRDefault="00DC5145" w:rsidP="008C2701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</w:p>
    <w:p w:rsidR="008C2701" w:rsidRPr="00665AD4" w:rsidRDefault="008C2701" w:rsidP="008C2701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8"/>
          <w:szCs w:val="28"/>
        </w:rPr>
      </w:pPr>
      <w:r w:rsidRPr="00665AD4">
        <w:rPr>
          <w:i/>
          <w:color w:val="000000"/>
          <w:sz w:val="28"/>
          <w:szCs w:val="28"/>
        </w:rPr>
        <w:t xml:space="preserve">Исп. </w:t>
      </w:r>
      <w:proofErr w:type="spellStart"/>
      <w:r w:rsidRPr="00665AD4">
        <w:rPr>
          <w:i/>
          <w:color w:val="000000"/>
          <w:sz w:val="28"/>
          <w:szCs w:val="28"/>
        </w:rPr>
        <w:t>Алисултанова</w:t>
      </w:r>
      <w:proofErr w:type="spellEnd"/>
      <w:r w:rsidRPr="00665AD4">
        <w:rPr>
          <w:i/>
          <w:color w:val="000000"/>
          <w:sz w:val="28"/>
          <w:szCs w:val="28"/>
        </w:rPr>
        <w:t xml:space="preserve"> К.Б.</w:t>
      </w:r>
    </w:p>
    <w:p w:rsidR="00DC5145" w:rsidRPr="00665AD4" w:rsidRDefault="00DC5145" w:rsidP="008C2701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8"/>
          <w:szCs w:val="28"/>
        </w:rPr>
      </w:pPr>
    </w:p>
    <w:p w:rsidR="008C2701" w:rsidRPr="00665AD4" w:rsidRDefault="008C2701" w:rsidP="008C2701">
      <w:pPr>
        <w:widowControl w:val="0"/>
        <w:shd w:val="clear" w:color="auto" w:fill="FFFFFF"/>
        <w:spacing w:line="256" w:lineRule="auto"/>
        <w:ind w:right="125" w:firstLine="567"/>
        <w:jc w:val="both"/>
        <w:rPr>
          <w:sz w:val="36"/>
          <w:szCs w:val="36"/>
        </w:rPr>
      </w:pPr>
      <w:r w:rsidRPr="00665AD4">
        <w:rPr>
          <w:i/>
          <w:color w:val="000000"/>
          <w:sz w:val="28"/>
          <w:szCs w:val="28"/>
        </w:rPr>
        <w:t>Тел. 8 (964) 054 83-68</w:t>
      </w:r>
    </w:p>
    <w:p w:rsidR="00224FA5" w:rsidRPr="00665AD4" w:rsidRDefault="00224FA5">
      <w:pPr>
        <w:rPr>
          <w:sz w:val="36"/>
          <w:szCs w:val="36"/>
        </w:rPr>
      </w:pPr>
    </w:p>
    <w:sectPr w:rsidR="00224FA5" w:rsidRPr="00665AD4" w:rsidSect="009660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F13"/>
    <w:rsid w:val="00043B84"/>
    <w:rsid w:val="00224FA5"/>
    <w:rsid w:val="002257C2"/>
    <w:rsid w:val="002B0F13"/>
    <w:rsid w:val="00441A58"/>
    <w:rsid w:val="005E6DD8"/>
    <w:rsid w:val="00620651"/>
    <w:rsid w:val="00665AD4"/>
    <w:rsid w:val="006B297D"/>
    <w:rsid w:val="008C2701"/>
    <w:rsid w:val="00CC622A"/>
    <w:rsid w:val="00D41CF0"/>
    <w:rsid w:val="00DC5145"/>
    <w:rsid w:val="00F93033"/>
    <w:rsid w:val="00FB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C270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7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C2701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C696A-2171-4B4C-A7DF-CCAFAB180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111</cp:lastModifiedBy>
  <cp:revision>3</cp:revision>
  <dcterms:created xsi:type="dcterms:W3CDTF">2026-01-21T08:26:00Z</dcterms:created>
  <dcterms:modified xsi:type="dcterms:W3CDTF">2026-01-21T08:43:00Z</dcterms:modified>
</cp:coreProperties>
</file>